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E3" w:rsidRDefault="00622B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BE3" w:rsidRDefault="00622BE3">
      <w:pPr>
        <w:pStyle w:val="ConsPlusNormal"/>
        <w:jc w:val="both"/>
        <w:outlineLvl w:val="0"/>
      </w:pPr>
    </w:p>
    <w:p w:rsidR="00622BE3" w:rsidRDefault="00622BE3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622BE3" w:rsidRDefault="00622BE3">
      <w:pPr>
        <w:pStyle w:val="ConsPlusTitle"/>
        <w:jc w:val="center"/>
      </w:pPr>
      <w:r>
        <w:t>МУНИЦИПАЛЬНОГО РАЙОНА КРАСНОЯРСКОГО КРАЯ</w:t>
      </w:r>
    </w:p>
    <w:p w:rsidR="00622BE3" w:rsidRDefault="00622BE3">
      <w:pPr>
        <w:pStyle w:val="ConsPlusTitle"/>
        <w:jc w:val="center"/>
      </w:pPr>
    </w:p>
    <w:p w:rsidR="00622BE3" w:rsidRDefault="00622BE3">
      <w:pPr>
        <w:pStyle w:val="ConsPlusTitle"/>
        <w:jc w:val="center"/>
      </w:pPr>
      <w:r>
        <w:t>ПОСТАНОВЛЕНИЕ</w:t>
      </w:r>
    </w:p>
    <w:p w:rsidR="00622BE3" w:rsidRDefault="00622BE3">
      <w:pPr>
        <w:pStyle w:val="ConsPlusTitle"/>
        <w:jc w:val="center"/>
      </w:pPr>
      <w:r>
        <w:t>от 23 мая 2014 г. N 332</w:t>
      </w:r>
    </w:p>
    <w:p w:rsidR="00622BE3" w:rsidRDefault="00622BE3">
      <w:pPr>
        <w:pStyle w:val="ConsPlusTitle"/>
        <w:jc w:val="center"/>
      </w:pPr>
    </w:p>
    <w:p w:rsidR="00622BE3" w:rsidRDefault="00622BE3">
      <w:pPr>
        <w:pStyle w:val="ConsPlusTitle"/>
        <w:jc w:val="center"/>
      </w:pPr>
      <w:r>
        <w:t>ОБ УТВЕРЖДЕНИИ АДМИНИСТРАТИВНОГО РЕГЛАМЕНТА ПО</w:t>
      </w:r>
    </w:p>
    <w:p w:rsidR="00622BE3" w:rsidRDefault="00622BE3">
      <w:pPr>
        <w:pStyle w:val="ConsPlusTitle"/>
        <w:jc w:val="center"/>
      </w:pPr>
      <w:r>
        <w:t>ПРЕДОСТАВЛЕНИЮ МУНИЦИПАЛЬНОЙ УСЛУГИ "ЗАЧИСЛЕНИЕ В</w:t>
      </w:r>
    </w:p>
    <w:p w:rsidR="00622BE3" w:rsidRDefault="00622BE3">
      <w:pPr>
        <w:pStyle w:val="ConsPlusTitle"/>
        <w:jc w:val="center"/>
      </w:pPr>
      <w:r>
        <w:t>МУНИЦИПАЛЬНЫЕ ОБРАЗОВАТЕЛЬНЫЕ УЧРЕЖДЕНИЯ ДОПОЛНИТЕЛЬНОГО</w:t>
      </w:r>
    </w:p>
    <w:p w:rsidR="00622BE3" w:rsidRDefault="00622BE3">
      <w:pPr>
        <w:pStyle w:val="ConsPlusTitle"/>
        <w:jc w:val="center"/>
      </w:pPr>
      <w:r>
        <w:t>ОБРАЗОВАНИЯ ДЕТЕЙ, РАСПОЛОЖЕННЫЕ НА ТЕРРИТОРИИ ТАЙМЫРСКОГО</w:t>
      </w:r>
    </w:p>
    <w:p w:rsidR="00622BE3" w:rsidRDefault="00622BE3">
      <w:pPr>
        <w:pStyle w:val="ConsPlusTitle"/>
        <w:jc w:val="center"/>
      </w:pPr>
      <w:r>
        <w:t>ДОЛГАНО-НЕНЕЦКОГО МУНИЦИПАЛЬНОГО РАЙОНА"</w:t>
      </w:r>
    </w:p>
    <w:p w:rsidR="00622BE3" w:rsidRDefault="00622B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29.07.2016 </w:t>
            </w:r>
            <w:hyperlink r:id="rId5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6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Таймырского Долгано-Ненецкого муниципального района, </w:t>
      </w:r>
      <w:hyperlink r:id="rId8" w:history="1">
        <w:r>
          <w:rPr>
            <w:color w:val="0000FF"/>
          </w:rPr>
          <w:t>пунктом 2.7</w:t>
        </w:r>
      </w:hyperlink>
      <w: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муниципального района от 04.06.2012 N 390, Администрация муниципального района постановляет: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 согласно приложению.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от 28.06.2011 N 479 "Об утверждении Административного регламента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3. Постановление вступает в силу в день его официального опубликования в газете Таймырского Долгано-Ненецкого муниципального района "Таймыр".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Руководителя Администрации муниципального района по вопросам образования и культуры Алханову И.А.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right"/>
      </w:pPr>
      <w:r>
        <w:t>Руководитель Администрации</w:t>
      </w:r>
    </w:p>
    <w:p w:rsidR="00622BE3" w:rsidRDefault="00622BE3">
      <w:pPr>
        <w:pStyle w:val="ConsPlusNormal"/>
        <w:jc w:val="right"/>
      </w:pPr>
      <w:r>
        <w:t>муниципального района</w:t>
      </w:r>
    </w:p>
    <w:p w:rsidR="00622BE3" w:rsidRDefault="00622BE3">
      <w:pPr>
        <w:pStyle w:val="ConsPlusNormal"/>
        <w:jc w:val="right"/>
      </w:pPr>
      <w:r>
        <w:t>С.А.ТКАЧЕНКО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right"/>
        <w:outlineLvl w:val="0"/>
      </w:pPr>
      <w:r>
        <w:t>Приложение</w:t>
      </w:r>
    </w:p>
    <w:p w:rsidR="00622BE3" w:rsidRDefault="00622BE3">
      <w:pPr>
        <w:pStyle w:val="ConsPlusNormal"/>
        <w:jc w:val="right"/>
      </w:pPr>
      <w:r>
        <w:t>к Постановлению</w:t>
      </w:r>
    </w:p>
    <w:p w:rsidR="00622BE3" w:rsidRDefault="00622BE3">
      <w:pPr>
        <w:pStyle w:val="ConsPlusNormal"/>
        <w:jc w:val="right"/>
      </w:pPr>
      <w:r>
        <w:t>Администрации</w:t>
      </w:r>
    </w:p>
    <w:p w:rsidR="00622BE3" w:rsidRDefault="00622BE3">
      <w:pPr>
        <w:pStyle w:val="ConsPlusNormal"/>
        <w:jc w:val="right"/>
      </w:pPr>
      <w:r>
        <w:t>муниципального района</w:t>
      </w:r>
    </w:p>
    <w:p w:rsidR="00622BE3" w:rsidRDefault="00622BE3">
      <w:pPr>
        <w:pStyle w:val="ConsPlusNormal"/>
        <w:jc w:val="right"/>
      </w:pPr>
      <w:r>
        <w:lastRenderedPageBreak/>
        <w:t>от 23 мая 2014 г. N 332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622BE3" w:rsidRDefault="00622BE3">
      <w:pPr>
        <w:pStyle w:val="ConsPlusTitle"/>
        <w:jc w:val="center"/>
      </w:pPr>
      <w:r>
        <w:t>ПО ПРЕДОСТАВЛЕНИЮ МУНИЦИПАЛЬНОЙ УСЛУГИ "ЗАЧИСЛЕНИЕ В</w:t>
      </w:r>
    </w:p>
    <w:p w:rsidR="00622BE3" w:rsidRDefault="00622BE3">
      <w:pPr>
        <w:pStyle w:val="ConsPlusTitle"/>
        <w:jc w:val="center"/>
      </w:pPr>
      <w:r>
        <w:t>МУНИЦИПАЛЬНЫЕ ОБРАЗОВАТЕЛЬНЫЕ УЧРЕЖДЕНИЯ ДОПОЛНИТЕЛЬНОГО</w:t>
      </w:r>
    </w:p>
    <w:p w:rsidR="00622BE3" w:rsidRDefault="00622BE3">
      <w:pPr>
        <w:pStyle w:val="ConsPlusTitle"/>
        <w:jc w:val="center"/>
      </w:pPr>
      <w:r>
        <w:t>ОБРАЗОВАНИЯ ДЕТЕЙ, РАСПОЛОЖЕННЫЕ НА ТЕРРИТОРИИ ТАЙМЫРСКОГО</w:t>
      </w:r>
    </w:p>
    <w:p w:rsidR="00622BE3" w:rsidRDefault="00622BE3">
      <w:pPr>
        <w:pStyle w:val="ConsPlusTitle"/>
        <w:jc w:val="center"/>
      </w:pPr>
      <w:r>
        <w:t>ДОЛГАНО-НЕНЕЦКОГО МУНИЦИПАЛЬНОГО РАЙОНА"</w:t>
      </w:r>
    </w:p>
    <w:p w:rsidR="00622BE3" w:rsidRDefault="00622B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29.07.2016 </w:t>
            </w:r>
            <w:hyperlink r:id="rId10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1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  <w:outlineLvl w:val="1"/>
      </w:pPr>
      <w:r>
        <w:t>1. ОБЩИЕ ПОЛОЖЕНИЯ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 (далее - Административный регламент, муниципальная услуга) определяет стандарт, сроки и последовательность административных процедур (действий) при зачислении детей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 (далее - муниципальный район).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1.2. Заявителями муниципальной услуги являются граждане Российской Федерации, иностранные граждане и лица без гражданства (далее - Заявитель).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1.3. Получателями муниципальной услуги являются дети до 18 лет, учащиеся, возрастные категории которых определяются нормативными актами муниципальных образовательных учреждений дополнительного образования детей, расположенных на территории муниципального района (далее - Получатель).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муниципальной услуги: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1.4.1. Информация о предоставлении муниципальной услуги предоставляется учреждениями дополнительного образования, расположенными на территории муниципального района (далее - учреждения дополнительного образования).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1.4.2. Справочная информация о местонахождении, графике работы, а также справочные телефоны, адреса электронной почты Управления образования, учреждений дополнительного образования размещены на краевом портале государственных и муниципальных услуг Красноярского края www.gosuslugi.krskstate.ru (далее - краевой портал), официальном сайте органов местного самоуправления муниципального района: таймыр.рф (далее - официальный сайт органов местного самоуправления), официальном сайте Управления образования: taimyr-edu.ru (далее - официальный сайт) в разделе "Деятельность Управления образования", в подразделе "Муниципальные услуги в области образования", официальных сайтах учреждений дополнительного образования, на информационных стендах, размещенных в помещениях Управления образования, учреждений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Размещение и актуализация информации осуществляется Управлением образования района </w:t>
      </w:r>
      <w:r>
        <w:lastRenderedPageBreak/>
        <w:t>(далее - Управление образования), учреждениями дополнительного образования.</w:t>
      </w:r>
    </w:p>
    <w:p w:rsidR="00622BE3" w:rsidRDefault="00622BE3">
      <w:pPr>
        <w:pStyle w:val="ConsPlusNormal"/>
        <w:jc w:val="both"/>
      </w:pPr>
      <w:r>
        <w:t xml:space="preserve">(п. 1.4.2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1.4.3.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Получение информации Заявителями по вопросам предоставления муниципальной услуги осуществляется: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при личном обращении (на личном приеме, по телефону, по электронной почте, при поступлении письменных обращений);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на краевом портале, официальном сайте органов местного самоуправления; официальном сайте; официальных сайтах учреждений дополнительного образования;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на информационных стендах, размещенных в помещениях учреждений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При личном обращении Заявителя предоставляется следующая информация о: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предоставлении доступа к сведениям о муниципальной услуге;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справочных телефонах;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перечне нормативных правовых актов, регулирующих предоставление муниципальной услуг;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перечне документов, необходимых для получения муниципальной услуги и требованиях к ним;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сроке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основаниях для отказа в предоставлении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ходе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порядке досудебного (внесудебного) обжалования действий (бездействия) и решений, осуществляемых (принятых) в ходе предоставления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Письменное информирование по вопросам предоставления муниципальной услуги при обращении Заявителя осуществляется путем направления ответа в письменном виде в срок, не превышающий 6 рабочих дней со дня регистрации письменного обращения.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Получение Заявителями сведений о ходе предоставления муниципальной услуги осуществляется на краевом портале.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1.4.4.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информационных стендах в помещениях учреждений дополнительного образования размещается следующая информация: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</w:t>
      </w:r>
      <w:hyperlink w:anchor="P317" w:history="1">
        <w:r>
          <w:rPr>
            <w:color w:val="0000FF"/>
          </w:rPr>
          <w:t>сведения</w:t>
        </w:r>
      </w:hyperlink>
      <w:r>
        <w:t xml:space="preserve"> о местах нахождения и графиках работы, справочных телефонах, адресах </w:t>
      </w:r>
      <w:r>
        <w:lastRenderedPageBreak/>
        <w:t>официальных сайтов и электронной почты учреждений дополнительного образования;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26.08.2020 N 1015;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образец </w:t>
      </w:r>
      <w:hyperlink w:anchor="P353" w:history="1">
        <w:r>
          <w:rPr>
            <w:color w:val="0000FF"/>
          </w:rPr>
          <w:t>заявления</w:t>
        </w:r>
      </w:hyperlink>
      <w:r>
        <w:t xml:space="preserve"> (приложение 3 к Административному регламенту).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>2.1. Наименование муниципальной услуги: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2.2. Муниципальная услуга предоставляется учреждениями дополнительного образования.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зачисление в учреждение дополнительного образования детей, расположенное на территории Таймырского Долгано-Ненецкого муниципального района;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</w:t>
      </w:r>
      <w:hyperlink w:anchor="P440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(приложение 4 к Административному регламенту).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- не более 5 рабочих дней со дня поступления документов от Заявителя в учреждение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услуги, размещен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на информационных стендах, размещенных в помещениях Управления образования, учреждений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Размещение и актуализация перечня нормативных правовых актов осуществляется Управлением образования, учреждениями дополнительного образования.</w:t>
      </w:r>
    </w:p>
    <w:p w:rsidR="00622BE3" w:rsidRDefault="00622BE3">
      <w:pPr>
        <w:pStyle w:val="ConsPlusNormal"/>
        <w:jc w:val="both"/>
      </w:pPr>
      <w:r>
        <w:t xml:space="preserve">(п. 2.5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bookmarkStart w:id="1" w:name="P96"/>
      <w:bookmarkEnd w:id="1"/>
      <w:r>
        <w:t>2.6. Исчерпывающий перечень документов, необходимых для предоставления муниципальной услуги: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</w:t>
      </w:r>
      <w:hyperlink w:anchor="P35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Административному регламенту;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медицинское заключение о состоянии здоровья Получателя при зачислении в спортивные, спортивно-технические, туристские, хореографические объединения;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копия свидетельства о рождении или паспорта Получателя;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справка с места учебы Получателя, достигшего 18-летнего возраста.</w:t>
      </w:r>
    </w:p>
    <w:p w:rsidR="00622BE3" w:rsidRDefault="00622BE3">
      <w:pPr>
        <w:pStyle w:val="ConsPlusNormal"/>
        <w:spacing w:before="220"/>
        <w:ind w:firstLine="540"/>
        <w:jc w:val="both"/>
      </w:pPr>
      <w:bookmarkStart w:id="2" w:name="P101"/>
      <w:bookmarkEnd w:id="2"/>
      <w:r>
        <w:lastRenderedPageBreak/>
        <w:t>2.7. Требования к оформлению документов.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2.7.1. Заявление должно содержать информацию, изложенную в </w:t>
      </w:r>
      <w:hyperlink w:anchor="P353" w:history="1">
        <w:r>
          <w:rPr>
            <w:color w:val="0000FF"/>
          </w:rPr>
          <w:t>образце</w:t>
        </w:r>
      </w:hyperlink>
      <w:r>
        <w:t xml:space="preserve"> заявления (приложение 3 к Административному регламенту).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2.7.2. Заявление оформляется Заявителем рукописным или печатным способом на государственном языке Российской Федерации (на русском языке).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 случае,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(последнее при наличии) и дату подачи заявления.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2.7.3. В документах не должно быть подчисток, приписок, зачеркнутых слов и иных исправлений.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Тексты на документах, полученных посредством светокопирования, должны быть разборчивы.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Документы предоставляются посредством личного обращения Заявителя либо направления документов по почте, по электронной почте, через краевой портал.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 случае отправления документов по электронной почте и получения муниципальной услуги через краевой портал все документы, содержащие подписи и печати, должны быть отсканированы в формате JPG или PDF.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Отсканированный текст, подписи и печати должны читаться без затруднений в масштабе 1:1.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2.8. Для предоставления муниципальной услуги в электронной форме Заявитель регистрируется на краевом портале, через личный кабинет входит в раздел "Электронные услуги" и выбирает муниципальную услугу. Заполнив электронную форму заявления и прикрепив сканированные копии документов, отправляет запрос по предоставлению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2.9. Учреждения дополнительного образования не вправе требовать от Заявителя: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представления документов, не предусмотренных </w:t>
      </w:r>
      <w:hyperlink w:anchor="P96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22BE3" w:rsidRDefault="00622BE3">
      <w:pPr>
        <w:pStyle w:val="ConsPlusNormal"/>
        <w:jc w:val="both"/>
      </w:pPr>
      <w:r>
        <w:t xml:space="preserve">(п. 2.9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2.10. Основания для отказа в приеме документов, необходимых для предоставления муниципальной услуги, отсутствуют.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2.11. Исчерпывающий перечень оснований для приостановления или отказа в предоставлении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2.11.1. Основания для приостановления предоставления муниципальной услуги отсутствуют.</w:t>
      </w:r>
    </w:p>
    <w:p w:rsidR="00622BE3" w:rsidRDefault="00622BE3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2.11.2. Основания для отказа в предоставлении муниципальной услуги: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представленный пакет документов не соответствует перечню, изложенному в </w:t>
      </w:r>
      <w:hyperlink w:anchor="P96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lastRenderedPageBreak/>
        <w:t xml:space="preserve">- несоответствие документов требованиям, изложенным в </w:t>
      </w:r>
      <w:hyperlink w:anchor="P101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наличие у Получателя противопоказаний для занятий видом образовательной деятельности в соответствии с медицинским заключением;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возраст Получателя не соответствует возрасту, указанному в Уставе учреждения дополнительного образования;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отсутствие свободных мест в учреждении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2.12. 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бесплатно.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2.14. Прием Заявителей специалистом учреждения дополнительного образования (далее - специалист) ведется без предварительной записи в порядке живой очереди.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Время ожидания в очереди для подачи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29.07.2016 N 515)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2.15. Срок и порядок регистрации документов Заявителя для предоставления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2.15.1. Документы, поступившие посредством личного обращения или почтовым отправлением, специалист регистрирует в журнале входящих документов (далее - порядок делопроизводства).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По желанию Заявителя при приеме и регистрации документов на втором экземпляре </w:t>
      </w:r>
      <w:hyperlink w:anchor="P353" w:history="1">
        <w:r>
          <w:rPr>
            <w:color w:val="0000FF"/>
          </w:rPr>
          <w:t>заявления</w:t>
        </w:r>
      </w:hyperlink>
      <w:r>
        <w:t xml:space="preserve"> специалистом проставляется отметка о принятии документов: регистрационный номер и дата его поступления.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При поступлении в учреждение дополнительного образования документов, в том числе по электронной почте либо в электронной форме посредством краевого портала, специалист распечатывает их на бумажном носителе и в дальнейшем работа с ними ведется в порядке делопроизводства.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Срок регистрации документов, в том числе поступивших по электронной почте - не более 1 рабочего дня со дня поступления документов в учреждение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2.16.1.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обеспечиваются писчей бумагой и письменными принадлежностями (для записи информации).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2.16.2. При входе в здание учреждения дополнительного образования на видном месте размещается вывеска, содержащая информацию о режиме работы учреждения дополнительного образования, график личного приема граждан руководителем учреждения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lastRenderedPageBreak/>
        <w:t>2.16.3.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2.16.4.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2.16.5. При наличии на территории, прилегающей к местонахождению учреждения дополнительного образования,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 либо, когда это возможно, ее предоставление по месту жительства инвалидов (на дому) или в дистанционном режиме (в электронной форме).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При личном обращении за муниципальной услугой инвалидов, имеющих стойкие нарушения функции зрения и самостоятельного передвижения, им обеспечивается сопровождение сотрудником учреждения дополнительного образования по зданию (помещению) и прилегающей территории, а также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Специалисты учреждения дополнительного образования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 целях получения муниципальной услуги на дому данной категории лиц необходимо оформить заявку на предоставление муниципальной услуги по телефону либо по адресу электронной почты учреждения дополнительного образования.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jc w:val="both"/>
      </w:pPr>
      <w:r>
        <w:t xml:space="preserve">(п. 2.16.5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29.07.2016 N 515)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возможность получения информации по вопросам предоставления муниципальной услуги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информационных стендах;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 на краевом портале;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минимальное количество взаимодействий Заявителя с должностными лицами учреждений дополнительного образования при предоставлении муниципальной услуги не более 3, при этом продолжительность каждого взаимодействия Заявителя с должностными лицами учреждений дополнительного образования при предоставлении муниципальной услуги, не должно превышать 15 минут;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lastRenderedPageBreak/>
        <w:t>- отсутствие жалоб Заявителей на действия (бездействия) и решения, осуществляемые (принимаемые) в ходе предоставления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2.18.1. Основанием для внесения изменений в документы, выданные в результате предоставления муниципальной услуги (далее - документы), является поступление </w:t>
      </w:r>
      <w:hyperlink w:anchor="P499" w:history="1">
        <w:r>
          <w:rPr>
            <w:color w:val="0000FF"/>
          </w:rPr>
          <w:t>заявления</w:t>
        </w:r>
      </w:hyperlink>
      <w:r>
        <w:t xml:space="preserve"> от Заявителя (приложение 5 к Административному регламенту).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2.18.2. Заявление может быть подано Заявителем в учреждение дополнительного образования: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лично;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 почте;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через краевой портал.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2.18.3. Ответственный специалист вносит необходимые изменения в документы.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2.18.4. Срок внесения необходимых изменений в документы не может превышать 3 рабочих дней со дня обращения Заявителя.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2.18.5. Ответственный специалист выдает Заявителю лично или направляет по почте, по электронной почте, через краевой портал актуальную версию документа.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2.18.6. Основанием для отказа в исправлении опечаток и ошибок в документах является отсутствие опечаток и ошибок в документах.</w:t>
      </w:r>
    </w:p>
    <w:p w:rsidR="00622BE3" w:rsidRDefault="00622BE3">
      <w:pPr>
        <w:pStyle w:val="ConsPlusNormal"/>
        <w:jc w:val="both"/>
      </w:pPr>
      <w:r>
        <w:t xml:space="preserve">(п. 2.18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2.19. Порядок оставления запроса Заявителя о предоставлении муниципальной услуги без рассмотрения.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Заявитель вправе подать </w:t>
      </w:r>
      <w:hyperlink w:anchor="P541" w:history="1">
        <w:r>
          <w:rPr>
            <w:color w:val="0000FF"/>
          </w:rPr>
          <w:t>заявление</w:t>
        </w:r>
      </w:hyperlink>
      <w:r>
        <w:t xml:space="preserve"> об оставлении своего запроса о предоставлении муниципальной услуги без рассмотрения (приложение 6 к Административному регламенту).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2.19.1. Заявление может быть подано Заявителем в Управление образования, учреждение дополнительного образования: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лично;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 почте;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через краевой портал.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2.19.2. Ответственный специалист в течение 1 рабочего дня прекращает работу по предоставлению муниципальной услуги.</w:t>
      </w:r>
    </w:p>
    <w:p w:rsidR="00622BE3" w:rsidRDefault="00622BE3">
      <w:pPr>
        <w:pStyle w:val="ConsPlusNormal"/>
        <w:jc w:val="both"/>
      </w:pPr>
      <w:r>
        <w:t xml:space="preserve">(п. 2.19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2.20. Выдача дубликата документа, выданного по результатам предоставления </w:t>
      </w:r>
      <w:r>
        <w:lastRenderedPageBreak/>
        <w:t>муниципальной услуги, не предусмотрена.</w:t>
      </w:r>
    </w:p>
    <w:p w:rsidR="00622BE3" w:rsidRDefault="00622BE3">
      <w:pPr>
        <w:pStyle w:val="ConsPlusNormal"/>
        <w:jc w:val="both"/>
      </w:pPr>
      <w:r>
        <w:t xml:space="preserve">(п. 2.20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2.21. Направление Заявителю информации, являющейся результатом предоставления муниципальной услуги, осуществляется одним из указанных в его заявлении способом (по электронной почте, по телефону, по почте).</w:t>
      </w:r>
    </w:p>
    <w:p w:rsidR="00622BE3" w:rsidRDefault="00622BE3">
      <w:pPr>
        <w:pStyle w:val="ConsPlusNormal"/>
        <w:jc w:val="both"/>
      </w:pPr>
      <w:r>
        <w:t xml:space="preserve">(п. 2.21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22BE3" w:rsidRDefault="00622BE3">
      <w:pPr>
        <w:pStyle w:val="ConsPlusTitle"/>
        <w:jc w:val="center"/>
      </w:pPr>
      <w:r>
        <w:t>АДМИНИСТРАТИВНЫХ ПРОЦЕДУР, ТРЕБОВАНИЯ К ПОРЯДКУ ИХ</w:t>
      </w:r>
    </w:p>
    <w:p w:rsidR="00622BE3" w:rsidRDefault="00622BE3">
      <w:pPr>
        <w:pStyle w:val="ConsPlusTitle"/>
        <w:jc w:val="center"/>
      </w:pPr>
      <w:r>
        <w:t>ВЫПОЛНЕНИЯ, В ТОМ ЧИСЛЕ ОСОБЕННОСТИ ВЫПОЛНЕНИЯ</w:t>
      </w:r>
    </w:p>
    <w:p w:rsidR="00622BE3" w:rsidRDefault="00622BE3">
      <w:pPr>
        <w:pStyle w:val="ConsPlusTitle"/>
        <w:jc w:val="center"/>
      </w:pPr>
      <w:r>
        <w:t>АДМИНИСТРАТИВНЫХ ПРОЦЕДУР В ЭЛЕКТРОННОЙ ФОРМЕ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>3.1. Для предоставления муниципальной услуги не требуется межведомственный запрос документов.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выполнение следующих административных процедур: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прием и регистрация документов от Заявителя (</w:t>
      </w:r>
      <w:hyperlink w:anchor="P190" w:history="1">
        <w:r>
          <w:rPr>
            <w:color w:val="0000FF"/>
          </w:rPr>
          <w:t>пункт 3.3.1</w:t>
        </w:r>
      </w:hyperlink>
      <w:r>
        <w:t xml:space="preserve"> Административного регламента);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рассмотрение документов Заявителя (</w:t>
      </w:r>
      <w:hyperlink w:anchor="P198" w:history="1">
        <w:r>
          <w:rPr>
            <w:color w:val="0000FF"/>
          </w:rPr>
          <w:t>пункт 3.3.2</w:t>
        </w:r>
      </w:hyperlink>
      <w:r>
        <w:t xml:space="preserve"> Административного регламента);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зачисление в учреждение дополнительного образования или уведомление об отказе в предоставлении муниципальной услуги (</w:t>
      </w:r>
      <w:hyperlink w:anchor="P207" w:history="1">
        <w:r>
          <w:rPr>
            <w:color w:val="0000FF"/>
          </w:rPr>
          <w:t>пункт 3.3.3</w:t>
        </w:r>
      </w:hyperlink>
      <w:r>
        <w:t xml:space="preserve"> Административного регламента).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3.3. Последовательность выполнения административных процедур при предоставлении муниципальной услуги:</w:t>
      </w:r>
    </w:p>
    <w:p w:rsidR="00622BE3" w:rsidRDefault="00622BE3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3.3.1. Прием и регистрация документов от Заявителя.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учреждение дополнительного образования документов Заявителя.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 ходе исполнения административной процедуры специалист: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при личном приеме и поступлении документов по почте осуществляет прием и регистрацию документов в порядке делопроизводства;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при поступлении документов по электронной почте и через краевой портал распечатывает их на бумажном носителе и осуществляет прием и регистрацию документов в порядке делопроизводства;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зарегистрированные документы передает руководителю учреждения дополнительного образования, а затем с резолюцией руководителя учреждения дополнительного образования передает ответственному специалисту учреждения дополнительного образования (далее - ответственный специалист) для исполнения.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регистрация документов в порядке делопроизводства, передача их для исполнения ответственному специалисту.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должен превышать 1 </w:t>
      </w:r>
      <w:r>
        <w:lastRenderedPageBreak/>
        <w:t>рабочего дня со дня поступления документов в учреждение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bookmarkStart w:id="5" w:name="P198"/>
      <w:bookmarkEnd w:id="5"/>
      <w:r>
        <w:t>3.3.2. Рассмотрение документов Заявителя.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получение ответственным специалистом зарегистрированных документов с резолюцией руководителя учреждения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В ходе исполнения административной процедуры ответственный специалист осуществляет проверку на предмет наличия (отсутствия) оснований для отказа в предоставлении муниципальной услуги, предусмотренных </w:t>
      </w:r>
      <w:hyperlink w:anchor="P118" w:history="1">
        <w:r>
          <w:rPr>
            <w:color w:val="0000FF"/>
          </w:rPr>
          <w:t>п. 2.11.2</w:t>
        </w:r>
      </w:hyperlink>
      <w:r>
        <w:t xml:space="preserve"> Административного регламента.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18" w:history="1">
        <w:r>
          <w:rPr>
            <w:color w:val="0000FF"/>
          </w:rPr>
          <w:t>п. 2.11.2</w:t>
        </w:r>
      </w:hyperlink>
      <w:r>
        <w:t xml:space="preserve"> Административного регламента, ответственный специалист принимает решение о зачислении Получателя в учреждение дополнительного образования, готовит проект приказа руководителя учреждения дополнительного образования о зачислении Получателя в учреждение дополнительного образования и представляет его на подпись руководителю учреждения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предусмотренных </w:t>
      </w:r>
      <w:hyperlink w:anchor="P118" w:history="1">
        <w:r>
          <w:rPr>
            <w:color w:val="0000FF"/>
          </w:rPr>
          <w:t>пунктом 2.11.2</w:t>
        </w:r>
      </w:hyperlink>
      <w:r>
        <w:t xml:space="preserve"> Административного регламента, ответственный специалист принимает решение об отказе в предоставлении муниципальной услуги, готовит проект уведомления об отказе в предоставлении муниципальной услуги, которое должно содержать подробное разъяснение причин (оснований) отказа в предоставлении муниципальной услуги, и представляет его на подпись руководителю учреждения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подготовка проекта приказа руководителя учреждения дополнительного образования о зачислении Получателя в учреждение дополнительного образования;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подготовка уведомления об отказе в предоставлении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3 рабочих дней со дня регистрации документов Заявителя.</w:t>
      </w:r>
    </w:p>
    <w:p w:rsidR="00622BE3" w:rsidRDefault="00622BE3">
      <w:pPr>
        <w:pStyle w:val="ConsPlusNormal"/>
        <w:spacing w:before="220"/>
        <w:ind w:firstLine="540"/>
        <w:jc w:val="both"/>
      </w:pPr>
      <w:bookmarkStart w:id="6" w:name="P207"/>
      <w:bookmarkEnd w:id="6"/>
      <w:r>
        <w:t>3.3.3. Зачисление в учреждение дополнительного образования или уведомление об отказе в предоставлении муниципальной услуги Заявителю.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подписанный руководителем учреждения дополнительного образования приказ руководителя учреждения дополнительного образования о зачислении Получателя в учреждение дополнительного образования либо подписанное руководителем учреждения дополнительного образования уведомление об отказе в предоставлении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 ходе исполнения административной процедуры специалист: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выдает Заявителю лично или направляет по почте, по электронной почте, через краевой портал уведомление о зачислении в учреждение дополнительного образования;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выдает Заявителю лично или направляет по почте, по электронной почте, через краевой портал уведомление об отказе в предоставлении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зачисление в учреждение дополнительного образования;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lastRenderedPageBreak/>
        <w:t>- уведомление об отказе в предоставлении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26.08.2020 N 1015.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622BE3" w:rsidRDefault="00622BE3">
      <w:pPr>
        <w:pStyle w:val="ConsPlusTitle"/>
        <w:jc w:val="center"/>
      </w:pPr>
      <w:r>
        <w:t>РЕГЛАМЕНТА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>4.1. Контроль за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4.2. Текущий контроль за соблюдением положений Административного регламента осуществляется непосредственно при предоставлении муниципальной услуги конкретному Заявителю руководителем учреждения дополнительного образования, его заместителями в отношении специалистов.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Текущий контроль осуществляется в формах: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изучение документов, оформляемых в ходе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заслушивание и (или) рассмотрение отчетов и справок о предоставлении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4.4. Текущий контроль осуществляется постоянно в ходе текущего взаимодействия специалистов и лиц, осуществляющих текущий контроль.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4.5.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4.6. Плановые проверки осуществляются за соблюдением требований данного Административного регламента специалистами в соответствии с планом работы учреждения дополнительного образования.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План проверок является составной частью плана работы учреждения дополнительного образования и утверждается руководителем учреждения дополнительного образования. План содержит основания для проведения проверок, цель и форму проверок, а также указание на ответственных лиц учреждения дополнительного образования, осуществляющих проверки.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4.7. Проведение плановой проверки осуществляется в следующих формах: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проверка соблюдения сроков, связанных с предоставлением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проверка правильности принятия решений в ходе административной процедуры на примере десяти случаев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проверка исполнения показателей доступности и качества муниципальных услуг.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4.8. Внеплановые проверки за соблюдением специалистами положений Административного регламента проводятся при поступлении информации о несоблюдении специалистами </w:t>
      </w:r>
      <w:r>
        <w:lastRenderedPageBreak/>
        <w:t>требований Административного регламента либо по требованию органов государственной власти, обладающих контрольными (надзорными) полномочиями, прокуратуры.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Внеплановые проверки проводятся на основании приказа учреждения дополнительного образования при выявлении обстоятельств, обосновывающих проведение внепланового мероприятия по контролю.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4.9. Проведение внеплановой проверки осуществляется в следующих формах: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проверка в рамках заявленной жалобы последовательности действий специалистов, связанных с предоставлением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проверка в рамках заявленной жалобы правильности оформления результатов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анализ в рамках заявленной жалобы результатов действий специалиста, связанных с предоставлением муниципальной услуги.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4.10. По результатам проведенных проверок в случае выявления нарушений прав Заявителей руководителем учреждения дополнительного образования осуществляется привлечение виновных лиц к ответственности в соответствии с законодательством Российской Федерации.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4.11.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Административного регламента, законов и иных нормативных правовых актов.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622BE3" w:rsidRDefault="00622BE3">
      <w:pPr>
        <w:pStyle w:val="ConsPlusTitle"/>
        <w:jc w:val="center"/>
      </w:pPr>
      <w:r>
        <w:t>ДЕЙСТВИЙ (БЕЗДЕЙСТВИЯ) УПРАВЛЕНИЯ ОБРАЗОВАНИЯ, УЧРЕЖДЕНИЙ</w:t>
      </w:r>
    </w:p>
    <w:p w:rsidR="00622BE3" w:rsidRDefault="00622BE3">
      <w:pPr>
        <w:pStyle w:val="ConsPlusTitle"/>
        <w:jc w:val="center"/>
      </w:pPr>
      <w:r>
        <w:t>ДОПОЛНИТЕЛЬНОГО ОБРАЗОВАНИЯ ДЕТЕЙ, ПРЕДОСТАВЛЯЮЩИХ</w:t>
      </w:r>
    </w:p>
    <w:p w:rsidR="00622BE3" w:rsidRDefault="00622BE3">
      <w:pPr>
        <w:pStyle w:val="ConsPlusTitle"/>
        <w:jc w:val="center"/>
      </w:pPr>
      <w:r>
        <w:t>МУНИЦИПАЛЬНУЮ УСЛУГУ, И ИХ ДОЛЖНОСТНЫХ ЛИЦ, МУНИЦИПАЛЬНЫХ</w:t>
      </w:r>
    </w:p>
    <w:p w:rsidR="00622BE3" w:rsidRDefault="00622BE3">
      <w:pPr>
        <w:pStyle w:val="ConsPlusTitle"/>
        <w:jc w:val="center"/>
      </w:pPr>
      <w:r>
        <w:t>СЛУЖАЩИХ, ОТВЕТСТВЕННЫХ ЛИЦ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Управления образования, должностного лица учреждения дополнительного образования, либо специалиста или ответственного специалиста, принятых решений в ходе предоставления муниципальной услуги в досудебном порядке.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Полная информация о порядке подачи и рассмотрения жалобы размещается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на информационных стендах, размещенных в помещениях Управления образования, учреждений дополнительного образования.</w:t>
      </w:r>
    </w:p>
    <w:p w:rsidR="00622BE3" w:rsidRDefault="00622BE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Размещение и актуализация информации осуществляется Управлением образования, учреждениями дополнительного образования.</w:t>
      </w:r>
    </w:p>
    <w:p w:rsidR="00622BE3" w:rsidRDefault="00622BE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lastRenderedPageBreak/>
        <w:t>- нарушения срока регистрации запроса Заявителя о предоставлении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требования у Заявителя документов или информации либо осуществления действий, не предусмотренных для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отказа в приеме документов у Заявителя, предоставление которых предусмотрено </w:t>
      </w:r>
      <w:hyperlink w:anchor="P96" w:history="1">
        <w:r>
          <w:rPr>
            <w:color w:val="0000FF"/>
          </w:rPr>
          <w:t>п. 2.6</w:t>
        </w:r>
      </w:hyperlink>
      <w:r>
        <w:t xml:space="preserve"> Административного регламента;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отказа в предоставлении муниципальной услуги, если основания отказа не предусмотрены </w:t>
      </w:r>
      <w:hyperlink w:anchor="P118" w:history="1">
        <w:r>
          <w:rPr>
            <w:color w:val="0000FF"/>
          </w:rPr>
          <w:t>п. 2.11.2</w:t>
        </w:r>
      </w:hyperlink>
      <w:r>
        <w:t xml:space="preserve"> Административного регламента;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требования с Заявителя при предоставлении муниципальной услуги платы;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приостановления предоставления муниципальной услуги;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требования у заявителя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3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22BE3" w:rsidRDefault="00622BE3">
      <w:pPr>
        <w:pStyle w:val="ConsPlusNormal"/>
        <w:jc w:val="both"/>
      </w:pPr>
      <w:r>
        <w:t xml:space="preserve">(п. 5.2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5.3. Основанием для начала процедуры досудебного обжалования является письменная жалоба Заявителя.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или ответственного специалиста, решения и действия (бездействие) которых обжалуются;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5.5. Жалоба не рассматривается при отсутствии в ней: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lastRenderedPageBreak/>
        <w:t>- фамилии, имени, отчества (последнее - при наличии) и подписи Заявителя;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сведений об обжалуемом действии (бездействии), решении (в чем выразилось, кем принято);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почтового адреса или адреса электронной почты, по которому должен быть направлен ответ.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Если в жалобе содержатся нецензурные, либо оскорбительные выражения, угрозы жизни, здоровью и имуществу должностного лица органа, предоставляющего муниципальную услугу, специалиста и ответственного специалиста, а также членов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Если текст жалобы не поддается прочтению, ответ на нее не дается, о чем сообщается в течение 7 рабочих дней с момента регистрации жалобы Заявителю, направившему жалобу, если его фамилия и почтовый адрес или адрес электронной почты поддаются прочтению.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Если в жалобе Заявителя содержится вопрос, на который Заявителю многократно давались письменные ответы по существу, и при этом в ней не приводятся новые доводы или обстоятельства, руководителем учреждения дополнительного образования может быть принято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тайну, Заявителю, направившему жалобу,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5.6.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5.7. Заявитель вправе обратиться: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5.7.1. В учреждение дополнительного образования с жалобой о нарушении своих прав и законных интересов, противоправных решениях, действиях (бездействии), некорректном поведении специалистов и ответственных специалистов: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устно к руководителю учреждения дополнительного образования;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- в письменной форме по </w:t>
      </w:r>
      <w:hyperlink w:anchor="P317" w:history="1">
        <w:r>
          <w:rPr>
            <w:color w:val="0000FF"/>
          </w:rPr>
          <w:t>адресам</w:t>
        </w:r>
      </w:hyperlink>
      <w:r>
        <w:t xml:space="preserve"> учреждений дополнительного образования.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5.7.2. В Управление образования Администрации муниципального района с жалобой о нарушении своих прав и законных интересов, противоправных решениях, действиях (бездействии), некорректном поведении руководителя учреждения дополнительного образования: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устно к начальнику Управления образования Администрации муниципального района по телефону: 8 (39191) 50555;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</w:t>
      </w:r>
      <w:r>
        <w:lastRenderedPageBreak/>
        <w:t>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- в письменной форме по адресу: 647000, Красноярский край, Таймырский Долгано-Ненецкий муниципальный район, г. Дудинка, ул. Советская, д. 16, по адресу электронной почты Управления образования Администрации муниципального района info@taimyr-edu.ru.</w:t>
      </w:r>
    </w:p>
    <w:p w:rsidR="00622BE3" w:rsidRDefault="00622BE3">
      <w:pPr>
        <w:pStyle w:val="ConsPlusNormal"/>
        <w:jc w:val="both"/>
      </w:pPr>
      <w:r>
        <w:t xml:space="preserve">(в ред. Постановлений Администрации Таймырского Долгано-Ненецкого муниципального района Красноярского края от 29.07.2016 </w:t>
      </w:r>
      <w:hyperlink r:id="rId37" w:history="1">
        <w:r>
          <w:rPr>
            <w:color w:val="0000FF"/>
          </w:rPr>
          <w:t>N 515</w:t>
        </w:r>
      </w:hyperlink>
      <w:r>
        <w:t xml:space="preserve">, от 26.08.2020 </w:t>
      </w:r>
      <w:hyperlink r:id="rId38" w:history="1">
        <w:r>
          <w:rPr>
            <w:color w:val="0000FF"/>
          </w:rPr>
          <w:t>N 1015</w:t>
        </w:r>
      </w:hyperlink>
      <w:r>
        <w:t>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5.8. 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начальника Управления образования Администрации муниципального района и иных должностных лиц Управления образования Администрации муниципального района к Главе муниципального района и заместителю Главы муниципального района по вопросам образования и культуры в письменной форме по адресу: г. Дудинка, ул. Советская, д. 35.</w:t>
      </w:r>
    </w:p>
    <w:p w:rsidR="00622BE3" w:rsidRDefault="00622BE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5.9. Заявитель вправе обратиться в учреждение дополнительного образования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5.10.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5.11. По результатам рассмотрения жалобы Главой муниципального района, заместителем Главы муниципального района по вопросам образования и культуры, начальником Управления образования Администрации муниципального района, руководителем учреждения дополнительного образования принимается решение об удовлетворении жалобы либо об отказе в ее удовлетворении.</w:t>
      </w:r>
    </w:p>
    <w:p w:rsidR="00622BE3" w:rsidRDefault="00622BE3">
      <w:pPr>
        <w:pStyle w:val="ConsPlusNormal"/>
        <w:jc w:val="both"/>
      </w:pPr>
      <w:r>
        <w:t xml:space="preserve">(п. 5.11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BE3" w:rsidRDefault="00622BE3">
      <w:pPr>
        <w:pStyle w:val="ConsPlusNormal"/>
        <w:spacing w:before="220"/>
        <w:ind w:firstLine="540"/>
        <w:jc w:val="both"/>
      </w:pPr>
      <w:r>
        <w:t xml:space="preserve">5.13. Отношения, возникающие в связи с досудебным (внесудебным) обжалованием решений и действий (бездействия) Управления образования и должностных лиц учреждения дополнительного образования, муниципальных служащих, ответственных лиц, регулируются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услуг.</w:t>
      </w:r>
    </w:p>
    <w:p w:rsidR="00622BE3" w:rsidRDefault="00622BE3">
      <w:pPr>
        <w:pStyle w:val="ConsPlusNormal"/>
        <w:jc w:val="both"/>
      </w:pPr>
      <w:r>
        <w:t xml:space="preserve">(п. 5.13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26.08.2020 N 1015)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right"/>
        <w:outlineLvl w:val="1"/>
      </w:pPr>
      <w:r>
        <w:t>Приложение 1</w:t>
      </w:r>
    </w:p>
    <w:p w:rsidR="00622BE3" w:rsidRDefault="00622BE3">
      <w:pPr>
        <w:pStyle w:val="ConsPlusNormal"/>
        <w:jc w:val="right"/>
      </w:pPr>
      <w:r>
        <w:t>к Административному регламенту</w:t>
      </w:r>
    </w:p>
    <w:p w:rsidR="00622BE3" w:rsidRDefault="00622BE3">
      <w:pPr>
        <w:pStyle w:val="ConsPlusNormal"/>
        <w:jc w:val="right"/>
      </w:pPr>
      <w:r>
        <w:t>по предоставлению муниципальной</w:t>
      </w:r>
    </w:p>
    <w:p w:rsidR="00622BE3" w:rsidRDefault="00622BE3">
      <w:pPr>
        <w:pStyle w:val="ConsPlusNormal"/>
        <w:jc w:val="right"/>
      </w:pPr>
      <w:r>
        <w:t>услуги "Зачисление в муниципальные</w:t>
      </w:r>
    </w:p>
    <w:p w:rsidR="00622BE3" w:rsidRDefault="00622BE3">
      <w:pPr>
        <w:pStyle w:val="ConsPlusNormal"/>
        <w:jc w:val="right"/>
      </w:pPr>
      <w:r>
        <w:lastRenderedPageBreak/>
        <w:t>образовательные учреждения</w:t>
      </w:r>
    </w:p>
    <w:p w:rsidR="00622BE3" w:rsidRDefault="00622BE3">
      <w:pPr>
        <w:pStyle w:val="ConsPlusNormal"/>
        <w:jc w:val="right"/>
      </w:pPr>
      <w:r>
        <w:t>дополнительного образования детей,</w:t>
      </w:r>
    </w:p>
    <w:p w:rsidR="00622BE3" w:rsidRDefault="00622BE3">
      <w:pPr>
        <w:pStyle w:val="ConsPlusNormal"/>
        <w:jc w:val="right"/>
      </w:pPr>
      <w:r>
        <w:t>расположенные на территории</w:t>
      </w:r>
    </w:p>
    <w:p w:rsidR="00622BE3" w:rsidRDefault="00622BE3">
      <w:pPr>
        <w:pStyle w:val="ConsPlusNormal"/>
        <w:jc w:val="right"/>
      </w:pPr>
      <w:r>
        <w:t>Таймырского Долгано-Ненецкого</w:t>
      </w:r>
    </w:p>
    <w:p w:rsidR="00622BE3" w:rsidRDefault="00622BE3">
      <w:pPr>
        <w:pStyle w:val="ConsPlusNormal"/>
        <w:jc w:val="right"/>
      </w:pPr>
      <w:r>
        <w:t>муниципального района"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</w:pPr>
      <w:bookmarkStart w:id="7" w:name="P317"/>
      <w:bookmarkEnd w:id="7"/>
      <w:r>
        <w:t>СВЕДЕНИЯ</w:t>
      </w:r>
    </w:p>
    <w:p w:rsidR="00622BE3" w:rsidRDefault="00622BE3">
      <w:pPr>
        <w:pStyle w:val="ConsPlusTitle"/>
        <w:jc w:val="center"/>
      </w:pPr>
      <w:r>
        <w:t>О МЕСТАХ НАХОЖДЕНИЯ И ГРАФИКАХ РАБОТЫ МУНИЦИПАЛЬНЫХ</w:t>
      </w:r>
    </w:p>
    <w:p w:rsidR="00622BE3" w:rsidRDefault="00622BE3">
      <w:pPr>
        <w:pStyle w:val="ConsPlusTitle"/>
        <w:jc w:val="center"/>
      </w:pPr>
      <w:r>
        <w:t>ОБРАЗОВАТЕЛЬНЫХ УЧРЕЖДЕНИЙ ДОПОЛНИТЕЛЬНОГО ОБРАЗОВАНИЯ</w:t>
      </w:r>
    </w:p>
    <w:p w:rsidR="00622BE3" w:rsidRDefault="00622BE3">
      <w:pPr>
        <w:pStyle w:val="ConsPlusTitle"/>
        <w:jc w:val="center"/>
      </w:pPr>
      <w:r>
        <w:t>ДЕТЕЙ, РАСПОЛОЖЕННЫХ НА ТЕРРИТОРИИ ТАЙМЫРСКОГО</w:t>
      </w:r>
    </w:p>
    <w:p w:rsidR="00622BE3" w:rsidRDefault="00622BE3">
      <w:pPr>
        <w:pStyle w:val="ConsPlusTitle"/>
        <w:jc w:val="center"/>
      </w:pPr>
      <w:r>
        <w:t>ДОЛГАНО-НЕНЕЦКОГО МУНИЦИПАЛЬНОГО РАЙОНА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 xml:space="preserve">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26.08.2020 N 1015.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right"/>
        <w:outlineLvl w:val="1"/>
      </w:pPr>
      <w:r>
        <w:t>Приложение 2</w:t>
      </w:r>
    </w:p>
    <w:p w:rsidR="00622BE3" w:rsidRDefault="00622BE3">
      <w:pPr>
        <w:pStyle w:val="ConsPlusNormal"/>
        <w:jc w:val="right"/>
      </w:pPr>
      <w:r>
        <w:t>к Административному регламенту</w:t>
      </w:r>
    </w:p>
    <w:p w:rsidR="00622BE3" w:rsidRDefault="00622BE3">
      <w:pPr>
        <w:pStyle w:val="ConsPlusNormal"/>
        <w:jc w:val="right"/>
      </w:pPr>
      <w:r>
        <w:t>по предоставлению муниципальной</w:t>
      </w:r>
    </w:p>
    <w:p w:rsidR="00622BE3" w:rsidRDefault="00622BE3">
      <w:pPr>
        <w:pStyle w:val="ConsPlusNormal"/>
        <w:jc w:val="right"/>
      </w:pPr>
      <w:r>
        <w:t>услуги "Зачисление в муниципальные</w:t>
      </w:r>
    </w:p>
    <w:p w:rsidR="00622BE3" w:rsidRDefault="00622BE3">
      <w:pPr>
        <w:pStyle w:val="ConsPlusNormal"/>
        <w:jc w:val="right"/>
      </w:pPr>
      <w:r>
        <w:t>образовательные учреждения</w:t>
      </w:r>
    </w:p>
    <w:p w:rsidR="00622BE3" w:rsidRDefault="00622BE3">
      <w:pPr>
        <w:pStyle w:val="ConsPlusNormal"/>
        <w:jc w:val="right"/>
      </w:pPr>
      <w:r>
        <w:t>дополнительного образования детей,</w:t>
      </w:r>
    </w:p>
    <w:p w:rsidR="00622BE3" w:rsidRDefault="00622BE3">
      <w:pPr>
        <w:pStyle w:val="ConsPlusNormal"/>
        <w:jc w:val="right"/>
      </w:pPr>
      <w:r>
        <w:t>расположенные на территории</w:t>
      </w:r>
    </w:p>
    <w:p w:rsidR="00622BE3" w:rsidRDefault="00622BE3">
      <w:pPr>
        <w:pStyle w:val="ConsPlusNormal"/>
        <w:jc w:val="right"/>
      </w:pPr>
      <w:r>
        <w:t>Таймырского Долгано-Ненецкого</w:t>
      </w:r>
    </w:p>
    <w:p w:rsidR="00622BE3" w:rsidRDefault="00622BE3">
      <w:pPr>
        <w:pStyle w:val="ConsPlusNormal"/>
        <w:jc w:val="right"/>
      </w:pPr>
      <w:r>
        <w:t>муниципального района"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Title"/>
        <w:jc w:val="center"/>
      </w:pPr>
      <w:r>
        <w:t>БЛОК-СХЕМА</w:t>
      </w:r>
    </w:p>
    <w:p w:rsidR="00622BE3" w:rsidRDefault="00622BE3">
      <w:pPr>
        <w:pStyle w:val="ConsPlusTitle"/>
        <w:jc w:val="center"/>
      </w:pPr>
      <w:r>
        <w:t>ПРЕДОСТАВЛЕНИЯ МУНИЦИПАЛЬНОЙ УСЛУГИ "ЗАЧИСЛЕНИЕ В</w:t>
      </w:r>
    </w:p>
    <w:p w:rsidR="00622BE3" w:rsidRDefault="00622BE3">
      <w:pPr>
        <w:pStyle w:val="ConsPlusTitle"/>
        <w:jc w:val="center"/>
      </w:pPr>
      <w:r>
        <w:t>МУНИЦИПАЛЬНЫЕ ОБРАЗОВАТЕЛЬНЫЕ УЧРЕЖДЕНИЯ ДОПОЛНИТЕЛЬНОГО</w:t>
      </w:r>
    </w:p>
    <w:p w:rsidR="00622BE3" w:rsidRDefault="00622BE3">
      <w:pPr>
        <w:pStyle w:val="ConsPlusTitle"/>
        <w:jc w:val="center"/>
      </w:pPr>
      <w:r>
        <w:t>ОБРАЗОВАНИЯ ДЕТЕЙ, РАСПОЛОЖЕННЫЕ НА ТЕРРИТОРИИ ТАЙМЫРСКОГО</w:t>
      </w:r>
    </w:p>
    <w:p w:rsidR="00622BE3" w:rsidRDefault="00622BE3">
      <w:pPr>
        <w:pStyle w:val="ConsPlusTitle"/>
        <w:jc w:val="center"/>
      </w:pPr>
      <w:r>
        <w:t>ДОЛГАНО-НЕНЕЦКОГО МУНИЦИПАЛЬНОГО РАЙОНА"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ind w:firstLine="540"/>
        <w:jc w:val="both"/>
      </w:pPr>
      <w:r>
        <w:t xml:space="preserve">Утратила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26.08.2020 N 1015.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E3" w:rsidRDefault="00622BE3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 муниципального района Красноярского края от 26.08.2020 N 1015 приложение 3 к Административному регламенту дополнено абзацем следующего содержания: "Прошу проинформировать о зачислении в учреждение дополнительного образования:</w:t>
            </w:r>
          </w:p>
          <w:p w:rsidR="00622BE3" w:rsidRDefault="00622BE3">
            <w:pPr>
              <w:pStyle w:val="ConsPlusNormal"/>
              <w:jc w:val="both"/>
            </w:pPr>
            <w:r>
              <w:rPr>
                <w:color w:val="392C69"/>
              </w:rPr>
              <w:t>- по электронной почте; - по телефону; - по почте.".</w:t>
            </w:r>
          </w:p>
        </w:tc>
      </w:tr>
    </w:tbl>
    <w:p w:rsidR="00622BE3" w:rsidRDefault="00622BE3">
      <w:pPr>
        <w:pStyle w:val="ConsPlusNormal"/>
        <w:spacing w:before="280"/>
        <w:jc w:val="right"/>
        <w:outlineLvl w:val="1"/>
      </w:pPr>
      <w:bookmarkStart w:id="8" w:name="P353"/>
      <w:bookmarkEnd w:id="8"/>
      <w:r>
        <w:t>Приложение 3</w:t>
      </w:r>
    </w:p>
    <w:p w:rsidR="00622BE3" w:rsidRDefault="00622BE3">
      <w:pPr>
        <w:pStyle w:val="ConsPlusNormal"/>
        <w:jc w:val="right"/>
      </w:pPr>
      <w:r>
        <w:t>к Административному регламенту</w:t>
      </w:r>
    </w:p>
    <w:p w:rsidR="00622BE3" w:rsidRDefault="00622BE3">
      <w:pPr>
        <w:pStyle w:val="ConsPlusNormal"/>
        <w:jc w:val="right"/>
      </w:pPr>
      <w:r>
        <w:t>по предоставлению муниципальной</w:t>
      </w:r>
    </w:p>
    <w:p w:rsidR="00622BE3" w:rsidRDefault="00622BE3">
      <w:pPr>
        <w:pStyle w:val="ConsPlusNormal"/>
        <w:jc w:val="right"/>
      </w:pPr>
      <w:r>
        <w:t>услуги "Зачисление в муниципальные</w:t>
      </w:r>
    </w:p>
    <w:p w:rsidR="00622BE3" w:rsidRDefault="00622BE3">
      <w:pPr>
        <w:pStyle w:val="ConsPlusNormal"/>
        <w:jc w:val="right"/>
      </w:pPr>
      <w:r>
        <w:t>образовательные учреждения</w:t>
      </w:r>
    </w:p>
    <w:p w:rsidR="00622BE3" w:rsidRDefault="00622BE3">
      <w:pPr>
        <w:pStyle w:val="ConsPlusNormal"/>
        <w:jc w:val="right"/>
      </w:pPr>
      <w:r>
        <w:lastRenderedPageBreak/>
        <w:t>дополнительного образования детей,</w:t>
      </w:r>
    </w:p>
    <w:p w:rsidR="00622BE3" w:rsidRDefault="00622BE3">
      <w:pPr>
        <w:pStyle w:val="ConsPlusNormal"/>
        <w:jc w:val="right"/>
      </w:pPr>
      <w:r>
        <w:t>расположенные на территории</w:t>
      </w:r>
    </w:p>
    <w:p w:rsidR="00622BE3" w:rsidRDefault="00622BE3">
      <w:pPr>
        <w:pStyle w:val="ConsPlusNormal"/>
        <w:jc w:val="right"/>
      </w:pPr>
      <w:r>
        <w:t>Таймырского Долгано-Ненецкого</w:t>
      </w:r>
    </w:p>
    <w:p w:rsidR="00622BE3" w:rsidRDefault="00622BE3">
      <w:pPr>
        <w:pStyle w:val="ConsPlusNormal"/>
        <w:jc w:val="right"/>
      </w:pPr>
      <w:r>
        <w:t>муниципального района"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nformat"/>
        <w:jc w:val="both"/>
      </w:pPr>
      <w:r>
        <w:t>Образец Заявления от Заявителя (Получатель не достиг 18-летнего возраста).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(наименование образовательного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учреждения дополнительного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     образования детей)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(Ф.И.О. директора)</w:t>
      </w:r>
    </w:p>
    <w:p w:rsidR="00622BE3" w:rsidRDefault="00622BE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622BE3" w:rsidRDefault="00622BE3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  адрес электронной</w:t>
      </w:r>
    </w:p>
    <w:p w:rsidR="00622BE3" w:rsidRDefault="00622BE3">
      <w:pPr>
        <w:pStyle w:val="ConsPlusNonformat"/>
        <w:jc w:val="both"/>
      </w:pPr>
      <w:r>
        <w:t xml:space="preserve">                                   почты (при наличии) ____________________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ЗАЯВЛЕНИЕ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Прошу принять моего (мою) сына (дочь) 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(степень родства: сын, дочь, внук, внучка и т.п.)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(Ф.И.О. ребенка, дата его рождения)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в число обучающихся по дополнительной общеобразовательной программе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(название программы)</w:t>
      </w:r>
    </w:p>
    <w:p w:rsidR="00622BE3" w:rsidRDefault="00622BE3">
      <w:pPr>
        <w:pStyle w:val="ConsPlusNonformat"/>
        <w:jc w:val="both"/>
      </w:pPr>
      <w:r>
        <w:t>"___" ______________ 20___ г.                           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622BE3" w:rsidRDefault="00622BE3">
      <w:pPr>
        <w:pStyle w:val="ConsPlusNonformat"/>
        <w:jc w:val="both"/>
      </w:pPr>
      <w:r>
        <w:t>------------------------------------------------------------------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Образец   Заявления   от  Заявителя  -  Получателя,  достигшего  18-летнего</w:t>
      </w:r>
    </w:p>
    <w:p w:rsidR="00622BE3" w:rsidRDefault="00622BE3">
      <w:pPr>
        <w:pStyle w:val="ConsPlusNonformat"/>
        <w:jc w:val="both"/>
      </w:pPr>
      <w:r>
        <w:t>возраста.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(наименование образовательного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учреждения дополнительного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    образования детей)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(Ф.И.О. директора)</w:t>
      </w:r>
    </w:p>
    <w:p w:rsidR="00622BE3" w:rsidRDefault="00622BE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622BE3" w:rsidRDefault="00622BE3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  адрес электронной</w:t>
      </w:r>
    </w:p>
    <w:p w:rsidR="00622BE3" w:rsidRDefault="00622BE3">
      <w:pPr>
        <w:pStyle w:val="ConsPlusNonformat"/>
        <w:jc w:val="both"/>
      </w:pPr>
      <w:r>
        <w:t xml:space="preserve">                                   почты (при наличии) ____________________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ЗАЯВЛЕНИЕ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Прошу   принять   меня    в   число   обучающихся   по   дополнительной</w:t>
      </w:r>
    </w:p>
    <w:p w:rsidR="00622BE3" w:rsidRDefault="00622BE3">
      <w:pPr>
        <w:pStyle w:val="ConsPlusNonformat"/>
        <w:jc w:val="both"/>
      </w:pPr>
      <w:r>
        <w:t>общеобразовательной программе _____________________________________________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(название программы)</w:t>
      </w:r>
    </w:p>
    <w:p w:rsidR="00622BE3" w:rsidRDefault="00622BE3">
      <w:pPr>
        <w:pStyle w:val="ConsPlusNonformat"/>
        <w:jc w:val="both"/>
      </w:pPr>
      <w:r>
        <w:t>"___" ______________ 20___ г.                           ___________________</w:t>
      </w:r>
    </w:p>
    <w:p w:rsidR="00622BE3" w:rsidRDefault="00622BE3">
      <w:pPr>
        <w:pStyle w:val="ConsPlusNonformat"/>
        <w:jc w:val="both"/>
      </w:pPr>
      <w:r>
        <w:lastRenderedPageBreak/>
        <w:t xml:space="preserve">                                                        (Подпись Заявителя)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right"/>
        <w:outlineLvl w:val="1"/>
      </w:pPr>
      <w:r>
        <w:t>Приложение 4</w:t>
      </w:r>
    </w:p>
    <w:p w:rsidR="00622BE3" w:rsidRDefault="00622BE3">
      <w:pPr>
        <w:pStyle w:val="ConsPlusNormal"/>
        <w:jc w:val="right"/>
      </w:pPr>
      <w:r>
        <w:t>к Административному регламенту</w:t>
      </w:r>
    </w:p>
    <w:p w:rsidR="00622BE3" w:rsidRDefault="00622BE3">
      <w:pPr>
        <w:pStyle w:val="ConsPlusNormal"/>
        <w:jc w:val="right"/>
      </w:pPr>
      <w:r>
        <w:t>по предоставлению муниципальной</w:t>
      </w:r>
    </w:p>
    <w:p w:rsidR="00622BE3" w:rsidRDefault="00622BE3">
      <w:pPr>
        <w:pStyle w:val="ConsPlusNormal"/>
        <w:jc w:val="right"/>
      </w:pPr>
      <w:r>
        <w:t>услуги "Зачисление в муниципальные</w:t>
      </w:r>
    </w:p>
    <w:p w:rsidR="00622BE3" w:rsidRDefault="00622BE3">
      <w:pPr>
        <w:pStyle w:val="ConsPlusNormal"/>
        <w:jc w:val="right"/>
      </w:pPr>
      <w:r>
        <w:t>образовательные учреждения</w:t>
      </w:r>
    </w:p>
    <w:p w:rsidR="00622BE3" w:rsidRDefault="00622BE3">
      <w:pPr>
        <w:pStyle w:val="ConsPlusNormal"/>
        <w:jc w:val="right"/>
      </w:pPr>
      <w:r>
        <w:t>дополнительного образования детей,</w:t>
      </w:r>
    </w:p>
    <w:p w:rsidR="00622BE3" w:rsidRDefault="00622BE3">
      <w:pPr>
        <w:pStyle w:val="ConsPlusNormal"/>
        <w:jc w:val="right"/>
      </w:pPr>
      <w:r>
        <w:t>расположенные на территории</w:t>
      </w:r>
    </w:p>
    <w:p w:rsidR="00622BE3" w:rsidRDefault="00622BE3">
      <w:pPr>
        <w:pStyle w:val="ConsPlusNormal"/>
        <w:jc w:val="right"/>
      </w:pPr>
      <w:r>
        <w:t>Таймырского Долгано-Ненецкого</w:t>
      </w:r>
    </w:p>
    <w:p w:rsidR="00622BE3" w:rsidRDefault="00622BE3">
      <w:pPr>
        <w:pStyle w:val="ConsPlusNormal"/>
        <w:jc w:val="right"/>
      </w:pPr>
      <w:r>
        <w:t>муниципального района"</w:t>
      </w:r>
    </w:p>
    <w:p w:rsidR="00622BE3" w:rsidRDefault="00622B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26.08.2020 N 1015)</w:t>
            </w:r>
          </w:p>
        </w:tc>
      </w:tr>
    </w:tbl>
    <w:p w:rsidR="00622BE3" w:rsidRDefault="00622BE3">
      <w:pPr>
        <w:pStyle w:val="ConsPlusNormal"/>
        <w:jc w:val="both"/>
      </w:pPr>
    </w:p>
    <w:p w:rsidR="00622BE3" w:rsidRDefault="00622BE3">
      <w:pPr>
        <w:pStyle w:val="ConsPlusNonformat"/>
        <w:jc w:val="both"/>
      </w:pPr>
      <w:bookmarkStart w:id="9" w:name="P440"/>
      <w:bookmarkEnd w:id="9"/>
      <w:r>
        <w:t xml:space="preserve">                                УВЕДОМЛЕНИЕ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(Ф.И.О. (последнее - при наличии) заявителя)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Уведомляется   о   том,   что   ему  (ей)  отказано  в  приеме  документов,</w:t>
      </w:r>
    </w:p>
    <w:p w:rsidR="00622BE3" w:rsidRDefault="00622BE3">
      <w:pPr>
        <w:pStyle w:val="ConsPlusNonformat"/>
        <w:jc w:val="both"/>
      </w:pPr>
      <w:r>
        <w:t>представленных _________________ для зачисления 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(дата)                          (Ф.И.О. ребенка)</w:t>
      </w:r>
    </w:p>
    <w:p w:rsidR="00622BE3" w:rsidRDefault="00622BE3">
      <w:pPr>
        <w:pStyle w:val="ConsPlusNonformat"/>
        <w:jc w:val="both"/>
      </w:pPr>
      <w:r>
        <w:t>_____________________________________________________________ в____________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Основания для отказа в предоставлении муниципальной услуги: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_____________________________________________                 _____________</w:t>
      </w:r>
    </w:p>
    <w:p w:rsidR="00622BE3" w:rsidRDefault="00622BE3">
      <w:pPr>
        <w:pStyle w:val="ConsPlusNonformat"/>
        <w:jc w:val="both"/>
      </w:pPr>
      <w:r>
        <w:t xml:space="preserve"> Должность ответственного исполнителя Ф.И.О.                    (подпись)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М.П.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Директор _____________________ _______________</w:t>
      </w:r>
    </w:p>
    <w:p w:rsidR="00622BE3" w:rsidRDefault="00622BE3">
      <w:pPr>
        <w:pStyle w:val="ConsPlusNonformat"/>
        <w:jc w:val="both"/>
      </w:pPr>
      <w:r>
        <w:t xml:space="preserve">                (Ф.И.О.)          (подпись)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Подтверждаю, что мне разъяснены причины отказа в приеме документов.</w:t>
      </w:r>
    </w:p>
    <w:p w:rsidR="00622BE3" w:rsidRDefault="00622BE3">
      <w:pPr>
        <w:pStyle w:val="ConsPlusNonformat"/>
        <w:jc w:val="both"/>
      </w:pPr>
      <w:r>
        <w:t>_____________________              ________________</w:t>
      </w:r>
    </w:p>
    <w:p w:rsidR="00622BE3" w:rsidRDefault="00622BE3">
      <w:pPr>
        <w:pStyle w:val="ConsPlusNonformat"/>
        <w:jc w:val="both"/>
      </w:pPr>
      <w:r>
        <w:t xml:space="preserve"> (подпись заявителя)                    (дата)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right"/>
        <w:outlineLvl w:val="1"/>
      </w:pPr>
      <w:r>
        <w:t>Приложение 5</w:t>
      </w:r>
    </w:p>
    <w:p w:rsidR="00622BE3" w:rsidRDefault="00622BE3">
      <w:pPr>
        <w:pStyle w:val="ConsPlusNormal"/>
        <w:jc w:val="right"/>
      </w:pPr>
      <w:r>
        <w:t>К Административному регламенту</w:t>
      </w:r>
    </w:p>
    <w:p w:rsidR="00622BE3" w:rsidRDefault="00622BE3">
      <w:pPr>
        <w:pStyle w:val="ConsPlusNormal"/>
        <w:jc w:val="right"/>
      </w:pPr>
      <w:r>
        <w:t>по предоставлению муниципальной</w:t>
      </w:r>
    </w:p>
    <w:p w:rsidR="00622BE3" w:rsidRDefault="00622BE3">
      <w:pPr>
        <w:pStyle w:val="ConsPlusNormal"/>
        <w:jc w:val="right"/>
      </w:pPr>
      <w:r>
        <w:t>услуги "Зачисление в муниципальные</w:t>
      </w:r>
    </w:p>
    <w:p w:rsidR="00622BE3" w:rsidRDefault="00622BE3">
      <w:pPr>
        <w:pStyle w:val="ConsPlusNormal"/>
        <w:jc w:val="right"/>
      </w:pPr>
      <w:r>
        <w:lastRenderedPageBreak/>
        <w:t>образовательные учреждения</w:t>
      </w:r>
    </w:p>
    <w:p w:rsidR="00622BE3" w:rsidRDefault="00622BE3">
      <w:pPr>
        <w:pStyle w:val="ConsPlusNormal"/>
        <w:jc w:val="right"/>
      </w:pPr>
      <w:r>
        <w:t>дополнительного образования детей,</w:t>
      </w:r>
    </w:p>
    <w:p w:rsidR="00622BE3" w:rsidRDefault="00622BE3">
      <w:pPr>
        <w:pStyle w:val="ConsPlusNormal"/>
        <w:jc w:val="right"/>
      </w:pPr>
      <w:r>
        <w:t>расположенные на территории</w:t>
      </w:r>
    </w:p>
    <w:p w:rsidR="00622BE3" w:rsidRDefault="00622BE3">
      <w:pPr>
        <w:pStyle w:val="ConsPlusNormal"/>
        <w:jc w:val="right"/>
      </w:pPr>
      <w:r>
        <w:t>Таймырского Долгано-Ненецкого</w:t>
      </w:r>
    </w:p>
    <w:p w:rsidR="00622BE3" w:rsidRDefault="00622BE3">
      <w:pPr>
        <w:pStyle w:val="ConsPlusNormal"/>
        <w:jc w:val="right"/>
      </w:pPr>
      <w:r>
        <w:t>муниципального района"</w:t>
      </w:r>
    </w:p>
    <w:p w:rsidR="00622BE3" w:rsidRDefault="00622B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26.08.2020 N 1015)</w:t>
            </w:r>
          </w:p>
        </w:tc>
      </w:tr>
    </w:tbl>
    <w:p w:rsidR="00622BE3" w:rsidRDefault="00622BE3">
      <w:pPr>
        <w:pStyle w:val="ConsPlusNormal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 (наименование учреждения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дополнительного образования)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(Ф.И.О. (при наличии) директора)</w:t>
      </w:r>
    </w:p>
    <w:p w:rsidR="00622BE3" w:rsidRDefault="00622BE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(Ф.И.О. (при наличии) заявителя)</w:t>
      </w:r>
    </w:p>
    <w:p w:rsidR="00622BE3" w:rsidRDefault="00622BE3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bookmarkStart w:id="10" w:name="P499"/>
      <w:bookmarkEnd w:id="10"/>
      <w:r>
        <w:t xml:space="preserve">                                 Заявление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Прошу исправить допущенные опечатки и ошибки в приказе (уведомлении) от</w:t>
      </w:r>
    </w:p>
    <w:p w:rsidR="00622BE3" w:rsidRDefault="00622BE3">
      <w:pPr>
        <w:pStyle w:val="ConsPlusNonformat"/>
        <w:jc w:val="both"/>
      </w:pPr>
      <w:r>
        <w:t>"__" ____________ 20__ г. N _____.</w:t>
      </w:r>
    </w:p>
    <w:p w:rsidR="00622BE3" w:rsidRDefault="00622BE3">
      <w:pPr>
        <w:pStyle w:val="ConsPlusNonformat"/>
        <w:jc w:val="both"/>
      </w:pPr>
      <w:r>
        <w:t xml:space="preserve">    Информацию   об   актуальной   версии   приказа   (уведомления)   прошу</w:t>
      </w:r>
    </w:p>
    <w:p w:rsidR="00622BE3" w:rsidRDefault="00622BE3">
      <w:pPr>
        <w:pStyle w:val="ConsPlusNonformat"/>
        <w:jc w:val="both"/>
      </w:pPr>
      <w:r>
        <w:t>предоставить:</w:t>
      </w:r>
    </w:p>
    <w:p w:rsidR="00622BE3" w:rsidRDefault="00622BE3">
      <w:pPr>
        <w:pStyle w:val="ConsPlusNonformat"/>
        <w:jc w:val="both"/>
      </w:pPr>
      <w:r>
        <w:t>- по электронной почте;      - по телефону;      - по почте.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_________________     "__" ____________ 20__ года</w:t>
      </w:r>
    </w:p>
    <w:p w:rsidR="00622BE3" w:rsidRDefault="00622BE3">
      <w:pPr>
        <w:pStyle w:val="ConsPlusNonformat"/>
        <w:jc w:val="both"/>
      </w:pPr>
      <w:r>
        <w:t xml:space="preserve">    (подпись)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right"/>
        <w:outlineLvl w:val="1"/>
      </w:pPr>
      <w:r>
        <w:t>Приложение 6</w:t>
      </w:r>
    </w:p>
    <w:p w:rsidR="00622BE3" w:rsidRDefault="00622BE3">
      <w:pPr>
        <w:pStyle w:val="ConsPlusNormal"/>
        <w:jc w:val="right"/>
      </w:pPr>
      <w:r>
        <w:t>к Административному регламенту</w:t>
      </w:r>
    </w:p>
    <w:p w:rsidR="00622BE3" w:rsidRDefault="00622BE3">
      <w:pPr>
        <w:pStyle w:val="ConsPlusNormal"/>
        <w:jc w:val="right"/>
      </w:pPr>
      <w:r>
        <w:t>по предоставлению муниципальной</w:t>
      </w:r>
    </w:p>
    <w:p w:rsidR="00622BE3" w:rsidRDefault="00622BE3">
      <w:pPr>
        <w:pStyle w:val="ConsPlusNormal"/>
        <w:jc w:val="right"/>
      </w:pPr>
      <w:r>
        <w:t>услуги "Зачисление в муниципальные</w:t>
      </w:r>
    </w:p>
    <w:p w:rsidR="00622BE3" w:rsidRDefault="00622BE3">
      <w:pPr>
        <w:pStyle w:val="ConsPlusNormal"/>
        <w:jc w:val="right"/>
      </w:pPr>
      <w:r>
        <w:t>образовательные учреждения</w:t>
      </w:r>
    </w:p>
    <w:p w:rsidR="00622BE3" w:rsidRDefault="00622BE3">
      <w:pPr>
        <w:pStyle w:val="ConsPlusNormal"/>
        <w:jc w:val="right"/>
      </w:pPr>
      <w:r>
        <w:t>дополнительного образования детей,</w:t>
      </w:r>
    </w:p>
    <w:p w:rsidR="00622BE3" w:rsidRDefault="00622BE3">
      <w:pPr>
        <w:pStyle w:val="ConsPlusNormal"/>
        <w:jc w:val="right"/>
      </w:pPr>
      <w:r>
        <w:t>расположенные на территории</w:t>
      </w:r>
    </w:p>
    <w:p w:rsidR="00622BE3" w:rsidRDefault="00622BE3">
      <w:pPr>
        <w:pStyle w:val="ConsPlusNormal"/>
        <w:jc w:val="right"/>
      </w:pPr>
      <w:r>
        <w:t>Таймырского Долгано-Ненецкого</w:t>
      </w:r>
    </w:p>
    <w:p w:rsidR="00622BE3" w:rsidRDefault="00622BE3">
      <w:pPr>
        <w:pStyle w:val="ConsPlusNormal"/>
        <w:jc w:val="right"/>
      </w:pPr>
      <w:r>
        <w:t>муниципального района"</w:t>
      </w:r>
    </w:p>
    <w:p w:rsidR="00622BE3" w:rsidRDefault="00622B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</w:p>
          <w:p w:rsidR="00622BE3" w:rsidRDefault="00622BE3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26.08.2020 N 1015)</w:t>
            </w:r>
          </w:p>
        </w:tc>
      </w:tr>
    </w:tbl>
    <w:p w:rsidR="00622BE3" w:rsidRDefault="00622BE3">
      <w:pPr>
        <w:pStyle w:val="ConsPlusNormal"/>
        <w:jc w:val="both"/>
      </w:pPr>
    </w:p>
    <w:p w:rsidR="00622BE3" w:rsidRDefault="00622BE3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  (наименование учреждения</w:t>
      </w:r>
    </w:p>
    <w:p w:rsidR="00622BE3" w:rsidRDefault="00622BE3">
      <w:pPr>
        <w:pStyle w:val="ConsPlusNonformat"/>
        <w:jc w:val="both"/>
      </w:pPr>
      <w:r>
        <w:t xml:space="preserve">                                              дополнительного образования)</w:t>
      </w:r>
    </w:p>
    <w:p w:rsidR="00622BE3" w:rsidRDefault="00622BE3">
      <w:pPr>
        <w:pStyle w:val="ConsPlusNonformat"/>
        <w:jc w:val="both"/>
      </w:pPr>
      <w:r>
        <w:lastRenderedPageBreak/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(Ф.И.О. (при наличии) директора)</w:t>
      </w:r>
    </w:p>
    <w:p w:rsidR="00622BE3" w:rsidRDefault="00622BE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     (Ф.И.О. (при наличии) заявителя)</w:t>
      </w:r>
    </w:p>
    <w:p w:rsidR="00622BE3" w:rsidRDefault="00622BE3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622BE3" w:rsidRDefault="00622BE3">
      <w:pPr>
        <w:pStyle w:val="ConsPlusNonformat"/>
        <w:jc w:val="both"/>
      </w:pPr>
      <w:r>
        <w:t xml:space="preserve">                                   адрес электронной почты (при наличии)___</w:t>
      </w:r>
    </w:p>
    <w:p w:rsidR="00622BE3" w:rsidRDefault="00622B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bookmarkStart w:id="11" w:name="P541"/>
      <w:bookmarkEnd w:id="11"/>
      <w:r>
        <w:t xml:space="preserve">                                 Заявление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 xml:space="preserve">    Прошу   раннее   предоставленное   мною   заявление   о  предоставлении</w:t>
      </w:r>
    </w:p>
    <w:p w:rsidR="00622BE3" w:rsidRDefault="00622BE3">
      <w:pPr>
        <w:pStyle w:val="ConsPlusNonformat"/>
        <w:jc w:val="both"/>
      </w:pPr>
      <w:r>
        <w:t>муниципальной   услуги   по   зачислению   в</w:t>
      </w:r>
    </w:p>
    <w:p w:rsidR="00622BE3" w:rsidRDefault="00622BE3">
      <w:pPr>
        <w:pStyle w:val="ConsPlusNonformat"/>
        <w:jc w:val="both"/>
      </w:pPr>
      <w:r>
        <w:t>___________________________________________________________________________</w:t>
      </w:r>
    </w:p>
    <w:p w:rsidR="00622BE3" w:rsidRDefault="00622BE3">
      <w:pPr>
        <w:pStyle w:val="ConsPlusNonformat"/>
        <w:jc w:val="both"/>
      </w:pPr>
      <w:r>
        <w:t xml:space="preserve">           (наименование учреждения дополнительного образования)</w:t>
      </w:r>
    </w:p>
    <w:p w:rsidR="00622BE3" w:rsidRDefault="00622BE3">
      <w:pPr>
        <w:pStyle w:val="ConsPlusNonformat"/>
        <w:jc w:val="both"/>
      </w:pPr>
      <w:r>
        <w:t>от "__" ____________ 20__ г. оставить без рассмотрения.</w:t>
      </w:r>
    </w:p>
    <w:p w:rsidR="00622BE3" w:rsidRDefault="00622BE3">
      <w:pPr>
        <w:pStyle w:val="ConsPlusNonformat"/>
        <w:jc w:val="both"/>
      </w:pPr>
    </w:p>
    <w:p w:rsidR="00622BE3" w:rsidRDefault="00622BE3">
      <w:pPr>
        <w:pStyle w:val="ConsPlusNonformat"/>
        <w:jc w:val="both"/>
      </w:pPr>
      <w:r>
        <w:t>_________________     "__" ____________ 20__ года</w:t>
      </w:r>
    </w:p>
    <w:p w:rsidR="00622BE3" w:rsidRDefault="00622BE3">
      <w:pPr>
        <w:pStyle w:val="ConsPlusNonformat"/>
        <w:jc w:val="both"/>
      </w:pPr>
      <w:r>
        <w:t xml:space="preserve">    (подпись)</w:t>
      </w: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jc w:val="both"/>
      </w:pPr>
    </w:p>
    <w:p w:rsidR="00622BE3" w:rsidRDefault="00622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6BC" w:rsidRDefault="00B516BC"/>
    <w:sectPr w:rsidR="00B516BC" w:rsidSect="006701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2BE3"/>
    <w:rsid w:val="001C6D7A"/>
    <w:rsid w:val="00585E63"/>
    <w:rsid w:val="00622BE3"/>
    <w:rsid w:val="006F23FB"/>
    <w:rsid w:val="0099476A"/>
    <w:rsid w:val="00A419DA"/>
    <w:rsid w:val="00B516BC"/>
    <w:rsid w:val="00E026E1"/>
    <w:rsid w:val="00E9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E4F650ECA5376C5BC3EB5AF5E900B08AC045F63D1AA2672729E9FA9E0FAD111FF87CF1168E2CE906D6522C53968E8710A29CFAB4E04DA51AC0E492G55DF" TargetMode="External"/><Relationship Id="rId18" Type="http://schemas.openxmlformats.org/officeDocument/2006/relationships/hyperlink" Target="consultantplus://offline/ref=28E4F650ECA5376C5BC3EB5AF5E900B08AC045F63D1AA2672729E9FA9E0FAD111FF87CF1168E2CE906D6522C5A968E8710A29CFAB4E04DA51AC0E492G55DF" TargetMode="External"/><Relationship Id="rId26" Type="http://schemas.openxmlformats.org/officeDocument/2006/relationships/hyperlink" Target="consultantplus://offline/ref=28E4F650ECA5376C5BC3EB5AF5E900B08AC045F63D1AA2672729E9FA9E0FAD111FF87CF1168E2CE906D6522954968E8710A29CFAB4E04DA51AC0E492G55DF" TargetMode="External"/><Relationship Id="rId39" Type="http://schemas.openxmlformats.org/officeDocument/2006/relationships/hyperlink" Target="consultantplus://offline/ref=28E4F650ECA5376C5BC3EB5AF5E900B08AC045F63D1AA2672729E9FA9E0FAD111FF87CF1168E2CE906D6522A51968E8710A29CFAB4E04DA51AC0E492G55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E4F650ECA5376C5BC3EB5AF5E900B08AC045F63E18A8672F29E9FA9E0FAD111FF87CF1168E2CE906D6522C55968E8710A29CFAB4E04DA51AC0E492G55DF" TargetMode="External"/><Relationship Id="rId34" Type="http://schemas.openxmlformats.org/officeDocument/2006/relationships/hyperlink" Target="consultantplus://offline/ref=28E4F650ECA5376C5BC3EB5AF5E900B08AC045F63D1AA2672729E9FA9E0FAD111FF87CF1168E2CE906D6522B54968E8710A29CFAB4E04DA51AC0E492G55DF" TargetMode="External"/><Relationship Id="rId42" Type="http://schemas.openxmlformats.org/officeDocument/2006/relationships/hyperlink" Target="consultantplus://offline/ref=28E4F650ECA5376C5BC3EB5AF5E900B08AC045F63D1AA2672729E9FA9E0FAD111FF87CF1168E2CE906D6522A56968E8710A29CFAB4E04DA51AC0E492G55DF" TargetMode="External"/><Relationship Id="rId47" Type="http://schemas.openxmlformats.org/officeDocument/2006/relationships/hyperlink" Target="consultantplus://offline/ref=28E4F650ECA5376C5BC3EB5AF5E900B08AC045F63D1AA2672729E9FA9E0FAD111FF87CF1168E2CE906D652255B968E8710A29CFAB4E04DA51AC0E492G55D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8E4F650ECA5376C5BC3EB5AF5E900B08AC045F63D1BA762232BE9FA9E0FAD111FF87CF1168E2CE90D8203690690DAD54AF693E4B5FE4EGA57F" TargetMode="External"/><Relationship Id="rId12" Type="http://schemas.openxmlformats.org/officeDocument/2006/relationships/hyperlink" Target="consultantplus://offline/ref=28E4F650ECA5376C5BC3EB5AF5E900B08AC045F63D1AA2672729E9FA9E0FAD111FF87CF1168E2CE906D6522D54968E8710A29CFAB4E04DA51AC0E492G55DF" TargetMode="External"/><Relationship Id="rId17" Type="http://schemas.openxmlformats.org/officeDocument/2006/relationships/hyperlink" Target="consultantplus://offline/ref=28E4F650ECA5376C5BC3EB5AF5E900B08AC045F63D1AA2672729E9FA9E0FAD111FF87CF1168E2CE906D6522C5B968E8710A29CFAB4E04DA51AC0E492G55DF" TargetMode="External"/><Relationship Id="rId25" Type="http://schemas.openxmlformats.org/officeDocument/2006/relationships/hyperlink" Target="consultantplus://offline/ref=28E4F650ECA5376C5BC3EB5AF5E900B08AC045F63D1AA2672729E9FA9E0FAD111FF87CF1168E2CE906D6522E5A968E8710A29CFAB4E04DA51AC0E492G55DF" TargetMode="External"/><Relationship Id="rId33" Type="http://schemas.openxmlformats.org/officeDocument/2006/relationships/hyperlink" Target="consultantplus://offline/ref=28E4F650ECA5376C5BC3F557E3855FBF80C812F33F14F63E7222E3AFC650F44158A97AA556D420EA18D4522FG553F" TargetMode="External"/><Relationship Id="rId38" Type="http://schemas.openxmlformats.org/officeDocument/2006/relationships/hyperlink" Target="consultantplus://offline/ref=28E4F650ECA5376C5BC3EB5AF5E900B08AC045F63D1AA2672729E9FA9E0FAD111FF87CF1168E2CE906D6522A52968E8710A29CFAB4E04DA51AC0E492G55DF" TargetMode="External"/><Relationship Id="rId46" Type="http://schemas.openxmlformats.org/officeDocument/2006/relationships/hyperlink" Target="consultantplus://offline/ref=28E4F650ECA5376C5BC3EB5AF5E900B08AC045F63D1AA2672729E9FA9E0FAD111FF87CF1168E2CE906D6522552968E8710A29CFAB4E04DA51AC0E492G55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E4F650ECA5376C5BC3EB5AF5E900B08AC045F63D1AA2672729E9FA9E0FAD111FF87CF1168E2CE906D6522C54968E8710A29CFAB4E04DA51AC0E492G55DF" TargetMode="External"/><Relationship Id="rId20" Type="http://schemas.openxmlformats.org/officeDocument/2006/relationships/hyperlink" Target="consultantplus://offline/ref=28E4F650ECA5376C5BC3EB5AF5E900B08AC045F63D1AA2672729E9FA9E0FAD111FF87CF1168E2CE906D6522F51968E8710A29CFAB4E04DA51AC0E492G55DF" TargetMode="External"/><Relationship Id="rId29" Type="http://schemas.openxmlformats.org/officeDocument/2006/relationships/hyperlink" Target="consultantplus://offline/ref=28E4F650ECA5376C5BC3EB5AF5E900B08AC045F63D1AA2672729E9FA9E0FAD111FF87CF1168E2CE906D6522852968E8710A29CFAB4E04DA51AC0E492G55DF" TargetMode="External"/><Relationship Id="rId41" Type="http://schemas.openxmlformats.org/officeDocument/2006/relationships/hyperlink" Target="consultantplus://offline/ref=28E4F650ECA5376C5BC3F557E3855FBF8ACE13F33A19AB347A7BEFADC15FAB444DB822A855C93FE904C8502D51G95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F650ECA5376C5BC3EB5AF5E900B08AC045F63D1AA2672729E9FA9E0FAD111FF87CF1168E2CE906D6522D56968E8710A29CFAB4E04DA51AC0E492G55DF" TargetMode="External"/><Relationship Id="rId11" Type="http://schemas.openxmlformats.org/officeDocument/2006/relationships/hyperlink" Target="consultantplus://offline/ref=28E4F650ECA5376C5BC3EB5AF5E900B08AC045F63D1AA2672729E9FA9E0FAD111FF87CF1168E2CE906D6522D56968E8710A29CFAB4E04DA51AC0E492G55DF" TargetMode="External"/><Relationship Id="rId24" Type="http://schemas.openxmlformats.org/officeDocument/2006/relationships/hyperlink" Target="consultantplus://offline/ref=28E4F650ECA5376C5BC3EB5AF5E900B08AC045F63D1AA2672729E9FA9E0FAD111FF87CF1168E2CE906D6522F54968E8710A29CFAB4E04DA51AC0E492G55DF" TargetMode="External"/><Relationship Id="rId32" Type="http://schemas.openxmlformats.org/officeDocument/2006/relationships/hyperlink" Target="consultantplus://offline/ref=28E4F650ECA5376C5BC3EB5AF5E900B08AC045F63D1AA2672729E9FA9E0FAD111FF87CF1168E2CE906D6522857968E8710A29CFAB4E04DA51AC0E492G55DF" TargetMode="External"/><Relationship Id="rId37" Type="http://schemas.openxmlformats.org/officeDocument/2006/relationships/hyperlink" Target="consultantplus://offline/ref=28E4F650ECA5376C5BC3EB5AF5E900B08AC045F63E18A8672F29E9FA9E0FAD111FF87CF1168E2CE906D6522F50968E8710A29CFAB4E04DA51AC0E492G55DF" TargetMode="External"/><Relationship Id="rId40" Type="http://schemas.openxmlformats.org/officeDocument/2006/relationships/hyperlink" Target="consultantplus://offline/ref=28E4F650ECA5376C5BC3EB5AF5E900B08AC045F63D1AA2672729E9FA9E0FAD111FF87CF1168E2CE906D6522A50968E8710A29CFAB4E04DA51AC0E492G55DF" TargetMode="External"/><Relationship Id="rId45" Type="http://schemas.openxmlformats.org/officeDocument/2006/relationships/hyperlink" Target="consultantplus://offline/ref=28E4F650ECA5376C5BC3EB5AF5E900B08AC045F63D1AA2672729E9FA9E0FAD111FF87CF1168E2CE906D6522A5B968E8710A29CFAB4E04DA51AC0E492G55DF" TargetMode="External"/><Relationship Id="rId5" Type="http://schemas.openxmlformats.org/officeDocument/2006/relationships/hyperlink" Target="consultantplus://offline/ref=28E4F650ECA5376C5BC3EB5AF5E900B08AC045F63E18A8672F29E9FA9E0FAD111FF87CF1168E2CE906D6522D56968E8710A29CFAB4E04DA51AC0E492G55DF" TargetMode="External"/><Relationship Id="rId15" Type="http://schemas.openxmlformats.org/officeDocument/2006/relationships/hyperlink" Target="consultantplus://offline/ref=28E4F650ECA5376C5BC3EB5AF5E900B08AC045F63D1AA2672729E9FA9E0FAD111FF87CF1168E2CE906D6522C56968E8710A29CFAB4E04DA51AC0E492G55DF" TargetMode="External"/><Relationship Id="rId23" Type="http://schemas.openxmlformats.org/officeDocument/2006/relationships/hyperlink" Target="consultantplus://offline/ref=28E4F650ECA5376C5BC3EB5AF5E900B08AC045F63E18A8672F29E9FA9E0FAD111FF87CF1168E2CE906D6522C54968E8710A29CFAB4E04DA51AC0E492G55DF" TargetMode="External"/><Relationship Id="rId28" Type="http://schemas.openxmlformats.org/officeDocument/2006/relationships/hyperlink" Target="consultantplus://offline/ref=28E4F650ECA5376C5BC3EB5AF5E900B08AC045F63D1AA2672729E9FA9E0FAD111FF87CF1168E2CE906D652295A968E8710A29CFAB4E04DA51AC0E492G55DF" TargetMode="External"/><Relationship Id="rId36" Type="http://schemas.openxmlformats.org/officeDocument/2006/relationships/hyperlink" Target="consultantplus://offline/ref=28E4F650ECA5376C5BC3EB5AF5E900B08AC045F63D1AA2672729E9FA9E0FAD111FF87CF1168E2CE906D6522A53968E8710A29CFAB4E04DA51AC0E492G55D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8E4F650ECA5376C5BC3EB5AF5E900B08AC045F63E18A8672F29E9FA9E0FAD111FF87CF1168E2CE906D6522D56968E8710A29CFAB4E04DA51AC0E492G55DF" TargetMode="External"/><Relationship Id="rId19" Type="http://schemas.openxmlformats.org/officeDocument/2006/relationships/hyperlink" Target="consultantplus://offline/ref=28E4F650ECA5376C5BC3F557E3855FBF8ACE13F33A19AB347A7BEFADC15FAB445FB87AA75CCA2ABC57920720539EC4D756E993FAB5GF5EF" TargetMode="External"/><Relationship Id="rId31" Type="http://schemas.openxmlformats.org/officeDocument/2006/relationships/hyperlink" Target="consultantplus://offline/ref=28E4F650ECA5376C5BC3F557E3855FBF8ACE13F33A19AB347A7BEFADC15FAB445FB87AA75CCA2ABC57920720539EC4D756E993FAB5GF5EF" TargetMode="External"/><Relationship Id="rId44" Type="http://schemas.openxmlformats.org/officeDocument/2006/relationships/hyperlink" Target="consultantplus://offline/ref=28E4F650ECA5376C5BC3EB5AF5E900B08AC045F63D1AA2672729E9FA9E0FAD111FF87CF1168E2CE906D6522A54968E8710A29CFAB4E04DA51AC0E492G55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E4F650ECA5376C5BC3EB5AF5E900B08AC045F63E19A46A2F27E9FA9E0FAD111FF87CF1048E74E506D54C2C5183D8D656GF57F" TargetMode="External"/><Relationship Id="rId14" Type="http://schemas.openxmlformats.org/officeDocument/2006/relationships/hyperlink" Target="consultantplus://offline/ref=28E4F650ECA5376C5BC3EB5AF5E900B08AC045F63D1AA2672729E9FA9E0FAD111FF87CF1168E2CE906D6522C51968E8710A29CFAB4E04DA51AC0E492G55DF" TargetMode="External"/><Relationship Id="rId22" Type="http://schemas.openxmlformats.org/officeDocument/2006/relationships/hyperlink" Target="consultantplus://offline/ref=28E4F650ECA5376C5BC3EB5AF5E900B08AC045F63D1AA2672729E9FA9E0FAD111FF87CF1168E2CE906D6522F55968E8710A29CFAB4E04DA51AC0E492G55DF" TargetMode="External"/><Relationship Id="rId27" Type="http://schemas.openxmlformats.org/officeDocument/2006/relationships/hyperlink" Target="consultantplus://offline/ref=28E4F650ECA5376C5BC3EB5AF5E900B08AC045F63D1AA2672729E9FA9E0FAD111FF87CF1168E2CE906D652295B968E8710A29CFAB4E04DA51AC0E492G55DF" TargetMode="External"/><Relationship Id="rId30" Type="http://schemas.openxmlformats.org/officeDocument/2006/relationships/hyperlink" Target="consultantplus://offline/ref=28E4F650ECA5376C5BC3EB5AF5E900B08AC045F63D1AA2672729E9FA9E0FAD111FF87CF1168E2CE906D6522850968E8710A29CFAB4E04DA51AC0E492G55DF" TargetMode="External"/><Relationship Id="rId35" Type="http://schemas.openxmlformats.org/officeDocument/2006/relationships/hyperlink" Target="consultantplus://offline/ref=28E4F650ECA5376C5BC3EB5AF5E900B08AC045F63D1AA2672729E9FA9E0FAD111FF87CF1168E2CE906D6522B5B968E8710A29CFAB4E04DA51AC0E492G55DF" TargetMode="External"/><Relationship Id="rId43" Type="http://schemas.openxmlformats.org/officeDocument/2006/relationships/hyperlink" Target="consultantplus://offline/ref=28E4F650ECA5376C5BC3EB5AF5E900B08AC045F63D1AA2672729E9FA9E0FAD111FF87CF1168E2CE906D6522A54968E8710A29CFAB4E04DA51AC0E492G55DF" TargetMode="External"/><Relationship Id="rId48" Type="http://schemas.openxmlformats.org/officeDocument/2006/relationships/hyperlink" Target="consultantplus://offline/ref=28E4F650ECA5376C5BC3EB5AF5E900B08AC045F63D1AA2672729E9FA9E0FAD111FF87CF1168E2CE906D6522452968E8710A29CFAB4E04DA51AC0E492G55DF" TargetMode="External"/><Relationship Id="rId8" Type="http://schemas.openxmlformats.org/officeDocument/2006/relationships/hyperlink" Target="consultantplus://offline/ref=28E4F650ECA5376C5BC3EB5AF5E900B08AC045F63D1BA96B272DE9FA9E0FAD111FF87CF1168E2CE906D6522E56968E8710A29CFAB4E04DA51AC0E492G55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8616</Words>
  <Characters>49115</Characters>
  <Application>Microsoft Office Word</Application>
  <DocSecurity>0</DocSecurity>
  <Lines>409</Lines>
  <Paragraphs>115</Paragraphs>
  <ScaleCrop>false</ScaleCrop>
  <Company/>
  <LinksUpToDate>false</LinksUpToDate>
  <CharactersWithSpaces>57616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2020-12-03T05:57:00Z</dcterms:created>
  <dcterms:modified xsi:type="dcterms:W3CDTF">2020-12-03T05:57:00Z</dcterms:modified>
</cp:coreProperties>
</file>